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E91FF6" w:rsidRDefault="00E91FF6" w:rsidP="00D97AFE">
      <w:pPr>
        <w:jc w:val="center"/>
        <w:rPr>
          <w:sz w:val="28"/>
          <w:szCs w:val="28"/>
          <w:u w:val="single"/>
        </w:rPr>
      </w:pPr>
      <w:r w:rsidRPr="00E91FF6">
        <w:rPr>
          <w:sz w:val="28"/>
          <w:szCs w:val="28"/>
          <w:u w:val="single"/>
        </w:rPr>
        <w:t xml:space="preserve">Строительство ячеек КРУН- 6кВ ПС №354 АО "КНАУФ ПЕТРОБОРД" </w:t>
      </w:r>
      <w:r>
        <w:rPr>
          <w:sz w:val="28"/>
          <w:szCs w:val="28"/>
          <w:u w:val="single"/>
        </w:rPr>
        <w:t xml:space="preserve">  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C56272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J</w:t>
      </w:r>
      <w:bookmarkStart w:id="0" w:name="_GoBack"/>
      <w:bookmarkEnd w:id="0"/>
      <w:r w:rsidR="00E91FF6" w:rsidRPr="00E91FF6">
        <w:rPr>
          <w:sz w:val="28"/>
          <w:szCs w:val="28"/>
          <w:u w:val="single"/>
        </w:rPr>
        <w:t>_01.01.04.01.01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FF6" w:rsidP="00D97AFE">
      <w:pPr>
        <w:rPr>
          <w:sz w:val="16"/>
          <w:szCs w:val="16"/>
        </w:rPr>
      </w:pPr>
      <w:r w:rsidRPr="00E91FF6">
        <w:rPr>
          <w:sz w:val="28"/>
          <w:szCs w:val="28"/>
          <w:u w:val="single"/>
        </w:rPr>
        <w:t>Строительство новых объектов электросетевого хозяйства для усиления электрической сети в целях осуществления технологического присоединения</w:t>
      </w:r>
      <w:r w:rsidR="00E91606"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E7F95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521309" w:history="1">
                <w:r w:rsidR="00AE7F95" w:rsidRPr="00540670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_Toc484521309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3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0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_Toc484521310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3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1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_Toc484521311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3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2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_Toc484521312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4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3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_Toc484521313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4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4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_Toc484521314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5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5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_Toc484521315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5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AE7F95" w:rsidRDefault="002532B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521316" w:history="1"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E7F9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E7F95" w:rsidRPr="00540670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E7F95">
                  <w:rPr>
                    <w:noProof/>
                    <w:webHidden/>
                  </w:rPr>
                  <w:tab/>
                </w:r>
                <w:r w:rsidR="00AE7F95">
                  <w:rPr>
                    <w:noProof/>
                    <w:webHidden/>
                  </w:rPr>
                  <w:fldChar w:fldCharType="begin"/>
                </w:r>
                <w:r w:rsidR="00AE7F95">
                  <w:rPr>
                    <w:noProof/>
                    <w:webHidden/>
                  </w:rPr>
                  <w:instrText xml:space="preserve"> PAGEREF _Toc484521316 \h </w:instrText>
                </w:r>
                <w:r w:rsidR="00AE7F95">
                  <w:rPr>
                    <w:noProof/>
                    <w:webHidden/>
                  </w:rPr>
                </w:r>
                <w:r w:rsidR="00AE7F95">
                  <w:rPr>
                    <w:noProof/>
                    <w:webHidden/>
                  </w:rPr>
                  <w:fldChar w:fldCharType="separate"/>
                </w:r>
                <w:r w:rsidR="00AE7F95">
                  <w:rPr>
                    <w:noProof/>
                    <w:webHidden/>
                  </w:rPr>
                  <w:t>6</w:t>
                </w:r>
                <w:r w:rsidR="00AE7F95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4521309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5D3C07" w:rsidRPr="008669A6" w:rsidRDefault="005D3C07" w:rsidP="005D3C07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F526B9" w:rsidRPr="008669A6" w:rsidRDefault="00F526B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</w:tc>
      </w:tr>
      <w:tr w:rsidR="00A447DE" w:rsidRPr="008669A6" w:rsidTr="0058739F">
        <w:tc>
          <w:tcPr>
            <w:tcW w:w="3147" w:type="dxa"/>
          </w:tcPr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954FAF" w:rsidRPr="008669A6" w:rsidRDefault="005D3C07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исполнение договорных обязательств по технологическому присоединению заявител</w:t>
            </w:r>
            <w:r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521310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5D3C07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5D3C07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211F76" w:rsidRPr="008669A6" w:rsidRDefault="00BF6093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Уточняющий перечень работ определяется проектом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4521311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5D3C07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5D3C07" w:rsidP="00CB21B2">
            <w:pPr>
              <w:jc w:val="center"/>
            </w:pPr>
            <w:r>
              <w:t>КСО-204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F6340B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4E1BC6">
            <w:pPr>
              <w:jc w:val="center"/>
            </w:pPr>
            <w:r>
              <w:t>Шт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5D3C07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5D3C07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КСО-205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 w:rsidP="005D3C07">
            <w:r>
              <w:rPr>
                <w:sz w:val="22"/>
                <w:szCs w:val="22"/>
              </w:rPr>
              <w:t>Т</w:t>
            </w:r>
            <w:r w:rsidR="00572863"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напряжения 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НАМИ-6-954/12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5D3C07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5D3C07" w:rsidP="000D6FA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Default="005D3C07" w:rsidP="005D3C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</w:t>
            </w:r>
            <w:r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тока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C07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ТШ 10-05/10Р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  <w:r w:rsidR="00491169">
              <w:t>/10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491169" w:rsidP="00246DDF">
            <w:pPr>
              <w:jc w:val="center"/>
            </w:pPr>
            <w:r>
              <w:t>ПвПг-1х630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47013C">
            <w:pPr>
              <w:jc w:val="center"/>
            </w:pPr>
            <w:r>
              <w:t>0</w:t>
            </w:r>
            <w:r w:rsidR="0047013C">
              <w:t>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AE7F95" w:rsidRDefault="00E91FF6" w:rsidP="00AE7F95">
      <w:pPr>
        <w:ind w:firstLine="567"/>
        <w:jc w:val="both"/>
      </w:pPr>
      <w:r>
        <w:t>В результате реализации инвестиционного проекта будет обеспечен ввод в основные фонды 6</w:t>
      </w:r>
      <w:r w:rsidR="00696051">
        <w:t>,93</w:t>
      </w:r>
      <w:r>
        <w:t>МВА трансформаторной мощности.</w:t>
      </w:r>
      <w:r w:rsidR="00BF6093">
        <w:t xml:space="preserve"> </w:t>
      </w:r>
      <w:r w:rsidR="00E05938">
        <w:t xml:space="preserve"> Данная мощность будет введена в результате подключения Потребителей, а именно ООО «Армада»  600 кВт (подана заявка №25/16 от 27.12.2016г. и заключен договор №03/01-17 ТП); ООО «Запстрой» 3000 кВт (подана заявка №24/16 от 26.12.2016г.</w:t>
      </w:r>
      <w:r w:rsidR="00FA3C6C">
        <w:t xml:space="preserve"> и заключен договор № 102/12-16 ТП); ГБУЗ</w:t>
      </w:r>
      <w:r w:rsidR="009A2058">
        <w:t xml:space="preserve"> «Ленинградская к</w:t>
      </w:r>
      <w:r w:rsidR="00FA3C6C">
        <w:t>линическая больница</w:t>
      </w:r>
      <w:r w:rsidR="009A2058">
        <w:t>»</w:t>
      </w:r>
      <w:r w:rsidR="00FA3C6C">
        <w:t xml:space="preserve"> 2570,91 кВт  (подана заявка №7/16 от 16.03.2016г., договор находится на рассмотрении)</w:t>
      </w:r>
      <w:r w:rsidR="00671230">
        <w:t>. На основании поданных заявок ОАО «КЭС» заключило договора с ПАО «Ленэнерго» на присоединение дополнительной мощности</w:t>
      </w:r>
      <w:r w:rsidR="00E05938">
        <w:t xml:space="preserve"> </w:t>
      </w:r>
      <w:r w:rsidR="009A2058">
        <w:t xml:space="preserve"> и получило технические условия на присоединение дополнительной мощности.</w:t>
      </w:r>
      <w:r w:rsidR="00AE7F95">
        <w:t xml:space="preserve"> </w:t>
      </w:r>
    </w:p>
    <w:p w:rsidR="00AE7F95" w:rsidRDefault="00AE7F95" w:rsidP="00AE7F95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Default="006826C4" w:rsidP="00E441F9"/>
    <w:p w:rsidR="00AE7F95" w:rsidRDefault="00AE7F95" w:rsidP="00E441F9"/>
    <w:p w:rsidR="00AE7F95" w:rsidRDefault="00AE7F95" w:rsidP="00E441F9"/>
    <w:p w:rsidR="00AE7F95" w:rsidRPr="003453E0" w:rsidRDefault="00AE7F95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lastRenderedPageBreak/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F3A9F" w:rsidP="004701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22399,66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491169" w:rsidP="002F3A9F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2F3A9F">
              <w:rPr>
                <w:bCs/>
                <w:color w:val="000000"/>
              </w:rPr>
              <w:t>5058,08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F3A9F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7199,04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F3A9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132,54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393CF7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521312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521313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671230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671230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30.06.2017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6712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6712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6</w:t>
            </w:r>
            <w:r w:rsidR="0021143E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6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 w:rsidP="009A20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9A2058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6712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671230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491169">
              <w:rPr>
                <w:color w:val="000000"/>
              </w:rPr>
              <w:t>03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1143E">
              <w:rPr>
                <w:color w:val="000000"/>
              </w:rPr>
              <w:t>1.0</w:t>
            </w:r>
            <w:r>
              <w:rPr>
                <w:color w:val="000000"/>
              </w:rPr>
              <w:t>7.2019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30.07.2019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30.11.2019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992"/>
        <w:gridCol w:w="1149"/>
      </w:tblGrid>
      <w:tr w:rsidR="006E1B35" w:rsidRPr="008669A6" w:rsidTr="0049116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5410,00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6742,84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6829,92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6380,00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7958,45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8061,21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22399,66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6,93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A5625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521314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521315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F6093" w:rsidRDefault="00BF6093" w:rsidP="00BF6093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BF6093" w:rsidRPr="00463122" w:rsidRDefault="00BF6093" w:rsidP="00BF6093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BF6093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521316"/>
      <w:r w:rsidRPr="008669A6">
        <w:rPr>
          <w:rFonts w:ascii="Times New Roman" w:hAnsi="Times New Roman" w:cs="Times New Roman"/>
          <w:sz w:val="28"/>
          <w:szCs w:val="28"/>
        </w:rPr>
        <w:lastRenderedPageBreak/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</w:p>
    <w:p w:rsidR="001B6409" w:rsidRPr="001B6409" w:rsidRDefault="00E039D4">
      <w:pPr>
        <w:jc w:val="both"/>
        <w:rPr>
          <w:lang w:val="en-US"/>
        </w:rPr>
      </w:pPr>
      <w:r>
        <w:rPr>
          <w:noProof/>
        </w:rPr>
        <w:drawing>
          <wp:inline distT="0" distB="0" distL="0" distR="0">
            <wp:extent cx="6293922" cy="7617769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ячейки КРУН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762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32BC" w:rsidRDefault="002532BC" w:rsidP="00A26489">
      <w:r>
        <w:separator/>
      </w:r>
    </w:p>
  </w:endnote>
  <w:endnote w:type="continuationSeparator" w:id="0">
    <w:p w:rsidR="002532BC" w:rsidRDefault="002532BC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C56272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32BC" w:rsidRDefault="002532BC" w:rsidP="00A26489">
      <w:r>
        <w:separator/>
      </w:r>
    </w:p>
  </w:footnote>
  <w:footnote w:type="continuationSeparator" w:id="0">
    <w:p w:rsidR="002532BC" w:rsidRDefault="002532BC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2386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32BC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3A9F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3CF7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013C"/>
    <w:rsid w:val="00474BFE"/>
    <w:rsid w:val="00480032"/>
    <w:rsid w:val="00480159"/>
    <w:rsid w:val="00480FF0"/>
    <w:rsid w:val="00486716"/>
    <w:rsid w:val="004879A0"/>
    <w:rsid w:val="00491169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3C07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3CD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1230"/>
    <w:rsid w:val="00674C2A"/>
    <w:rsid w:val="006809D2"/>
    <w:rsid w:val="006826C4"/>
    <w:rsid w:val="00682B99"/>
    <w:rsid w:val="00687F78"/>
    <w:rsid w:val="006907E6"/>
    <w:rsid w:val="00690B42"/>
    <w:rsid w:val="00691BFA"/>
    <w:rsid w:val="00696051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2F6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2A03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1DAE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2058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16679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625B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E7F95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B7E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093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272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B2A"/>
    <w:rsid w:val="00E039D4"/>
    <w:rsid w:val="00E05938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1FF6"/>
    <w:rsid w:val="00E92226"/>
    <w:rsid w:val="00E92BCC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3C6C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B6B46D-7306-4E99-A9AB-42992818E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1</Pages>
  <Words>1246</Words>
  <Characters>7106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18</cp:revision>
  <cp:lastPrinted>2016-01-12T13:00:00Z</cp:lastPrinted>
  <dcterms:created xsi:type="dcterms:W3CDTF">2017-01-25T06:30:00Z</dcterms:created>
  <dcterms:modified xsi:type="dcterms:W3CDTF">2017-06-07T08:25:00Z</dcterms:modified>
</cp:coreProperties>
</file>